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E2" w:rsidRPr="004F329F" w:rsidRDefault="00130951" w:rsidP="00013F7E">
      <w:pPr>
        <w:jc w:val="center"/>
        <w:rPr>
          <w:b/>
          <w:sz w:val="28"/>
          <w:u w:val="single"/>
        </w:rPr>
      </w:pPr>
      <w:r w:rsidRPr="00130951">
        <w:rPr>
          <w:b/>
        </w:rPr>
        <w:drawing>
          <wp:anchor distT="0" distB="0" distL="114300" distR="114300" simplePos="0" relativeHeight="251658240" behindDoc="0" locked="0" layoutInCell="1" allowOverlap="1" wp14:anchorId="20BC1607" wp14:editId="6AA5BB65">
            <wp:simplePos x="0" y="0"/>
            <wp:positionH relativeFrom="column">
              <wp:posOffset>4410075</wp:posOffset>
            </wp:positionH>
            <wp:positionV relativeFrom="paragraph">
              <wp:posOffset>66675</wp:posOffset>
            </wp:positionV>
            <wp:extent cx="1556385" cy="1440180"/>
            <wp:effectExtent l="323850" t="323850" r="329565" b="331470"/>
            <wp:wrapNone/>
            <wp:docPr id="13" name="Picture 4" descr="http://images.clipartof.com/thumbnails/5815-Homeless-Beggar-Man-Sitting-On-The-Ground-Asking-For-Money-Clipart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http://images.clipartof.com/thumbnails/5815-Homeless-Beggar-Man-Sitting-On-The-Ground-Asking-For-Money-Clipart-Illust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1556385" cy="14401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96F">
        <w:rPr>
          <w:b/>
          <w:sz w:val="28"/>
          <w:u w:val="single"/>
        </w:rPr>
        <w:t>Poverty in the UK</w:t>
      </w:r>
    </w:p>
    <w:p w:rsidR="00BA1FDA" w:rsidRDefault="00BA1FDA" w:rsidP="00DF66EB"/>
    <w:p w:rsidR="00DF66EB" w:rsidRDefault="00BA1FDA" w:rsidP="00DF66EB">
      <w:r>
        <w:t xml:space="preserve">Using the </w:t>
      </w:r>
      <w:hyperlink r:id="rId8" w:history="1">
        <w:r w:rsidRPr="00BA1FDA">
          <w:rPr>
            <w:rStyle w:val="Hyperlink"/>
          </w:rPr>
          <w:t>AQA Website 1 Link</w:t>
        </w:r>
      </w:hyperlink>
      <w:r>
        <w:t xml:space="preserve"> answer the questions below;</w:t>
      </w:r>
    </w:p>
    <w:p w:rsidR="006B18C6" w:rsidRDefault="006B18C6" w:rsidP="00776386">
      <w:pPr>
        <w:tabs>
          <w:tab w:val="left" w:pos="3318"/>
        </w:tabs>
        <w:rPr>
          <w:b/>
        </w:rPr>
      </w:pPr>
    </w:p>
    <w:p w:rsidR="00BA1FDA" w:rsidRDefault="00BA1FDA" w:rsidP="00776386">
      <w:pPr>
        <w:tabs>
          <w:tab w:val="left" w:pos="3318"/>
        </w:tabs>
        <w:rPr>
          <w:b/>
        </w:rPr>
      </w:pPr>
      <w:r>
        <w:rPr>
          <w:b/>
        </w:rPr>
        <w:t>1. What measure of poverty is used within the news article?</w:t>
      </w:r>
    </w:p>
    <w:p w:rsidR="00BA1FDA" w:rsidRDefault="00130951" w:rsidP="00776386">
      <w:pPr>
        <w:tabs>
          <w:tab w:val="left" w:pos="3318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6B18C6" w:rsidRDefault="006B18C6" w:rsidP="00BA1FDA">
      <w:pPr>
        <w:tabs>
          <w:tab w:val="left" w:pos="3318"/>
        </w:tabs>
        <w:rPr>
          <w:b/>
        </w:rPr>
      </w:pPr>
    </w:p>
    <w:p w:rsidR="00BA1FDA" w:rsidRDefault="00BA1FDA" w:rsidP="00BA1FDA">
      <w:pPr>
        <w:tabs>
          <w:tab w:val="left" w:pos="3318"/>
        </w:tabs>
        <w:rPr>
          <w:b/>
        </w:rPr>
      </w:pPr>
      <w:r>
        <w:rPr>
          <w:b/>
        </w:rPr>
        <w:t>2</w:t>
      </w:r>
      <w:r>
        <w:rPr>
          <w:b/>
        </w:rPr>
        <w:t xml:space="preserve">. What </w:t>
      </w:r>
      <w:r w:rsidR="00C67210">
        <w:rPr>
          <w:b/>
        </w:rPr>
        <w:t>has happened to the following groups in terms of poverty?</w:t>
      </w:r>
      <w:bookmarkStart w:id="1" w:name="_GoBack"/>
      <w:bookmarkEnd w:id="1"/>
    </w:p>
    <w:p w:rsidR="00BA1FDA" w:rsidRDefault="00C67210" w:rsidP="00BA1FDA">
      <w:pPr>
        <w:tabs>
          <w:tab w:val="left" w:pos="3318"/>
        </w:tabs>
      </w:pPr>
      <w:r w:rsidRPr="00C67210">
        <w:rPr>
          <w:b/>
        </w:rPr>
        <w:t>Working-adults</w:t>
      </w:r>
      <w:r>
        <w:t xml:space="preserve">: </w:t>
      </w:r>
      <w:r w:rsidR="00130951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30951">
        <w:instrText xml:space="preserve"> FORMTEXT </w:instrText>
      </w:r>
      <w:r w:rsidR="00130951">
        <w:fldChar w:fldCharType="separate"/>
      </w:r>
      <w:r w:rsidR="00130951">
        <w:rPr>
          <w:noProof/>
        </w:rPr>
        <w:t> </w:t>
      </w:r>
      <w:r w:rsidR="00130951">
        <w:rPr>
          <w:noProof/>
        </w:rPr>
        <w:t> </w:t>
      </w:r>
      <w:r w:rsidR="00130951">
        <w:rPr>
          <w:noProof/>
        </w:rPr>
        <w:t> </w:t>
      </w:r>
      <w:r w:rsidR="00130951">
        <w:rPr>
          <w:noProof/>
        </w:rPr>
        <w:t> </w:t>
      </w:r>
      <w:r w:rsidR="00130951">
        <w:rPr>
          <w:noProof/>
        </w:rPr>
        <w:t> </w:t>
      </w:r>
      <w:r w:rsidR="00130951">
        <w:fldChar w:fldCharType="end"/>
      </w:r>
      <w:bookmarkEnd w:id="2"/>
    </w:p>
    <w:p w:rsidR="00C67210" w:rsidRDefault="00C67210" w:rsidP="00BA1FDA">
      <w:pPr>
        <w:tabs>
          <w:tab w:val="left" w:pos="3318"/>
        </w:tabs>
      </w:pPr>
      <w:r w:rsidRPr="00C67210">
        <w:rPr>
          <w:b/>
        </w:rPr>
        <w:t>Children</w:t>
      </w:r>
      <w:r>
        <w:t xml:space="preserve">: </w:t>
      </w:r>
      <w:r w:rsidR="00130951">
        <w:fldChar w:fldCharType="begin">
          <w:ffData>
            <w:name w:val="Text2"/>
            <w:enabled/>
            <w:calcOnExit w:val="0"/>
            <w:textInput/>
          </w:ffData>
        </w:fldChar>
      </w:r>
      <w:r w:rsidR="00130951">
        <w:instrText xml:space="preserve"> FORMTEXT </w:instrText>
      </w:r>
      <w:r w:rsidR="00130951">
        <w:fldChar w:fldCharType="separate"/>
      </w:r>
      <w:r w:rsidR="00130951">
        <w:rPr>
          <w:noProof/>
        </w:rPr>
        <w:t> </w:t>
      </w:r>
      <w:r w:rsidR="00130951">
        <w:rPr>
          <w:noProof/>
        </w:rPr>
        <w:t> </w:t>
      </w:r>
      <w:r w:rsidR="00130951">
        <w:rPr>
          <w:noProof/>
        </w:rPr>
        <w:t> </w:t>
      </w:r>
      <w:r w:rsidR="00130951">
        <w:rPr>
          <w:noProof/>
        </w:rPr>
        <w:t> </w:t>
      </w:r>
      <w:r w:rsidR="00130951">
        <w:rPr>
          <w:noProof/>
        </w:rPr>
        <w:t> </w:t>
      </w:r>
      <w:r w:rsidR="00130951">
        <w:fldChar w:fldCharType="end"/>
      </w:r>
    </w:p>
    <w:p w:rsidR="00BA1FDA" w:rsidRDefault="00C67210" w:rsidP="00776386">
      <w:pPr>
        <w:tabs>
          <w:tab w:val="left" w:pos="3318"/>
        </w:tabs>
      </w:pPr>
      <w:r w:rsidRPr="00C67210">
        <w:rPr>
          <w:b/>
        </w:rPr>
        <w:t>Pensioners</w:t>
      </w:r>
      <w:r>
        <w:t xml:space="preserve">: </w:t>
      </w:r>
      <w:r w:rsidR="00347B44">
        <w:t xml:space="preserve"> </w:t>
      </w:r>
      <w:r w:rsidR="00130951">
        <w:fldChar w:fldCharType="begin">
          <w:ffData>
            <w:name w:val="Text2"/>
            <w:enabled/>
            <w:calcOnExit w:val="0"/>
            <w:textInput/>
          </w:ffData>
        </w:fldChar>
      </w:r>
      <w:r w:rsidR="00130951">
        <w:instrText xml:space="preserve"> FORMTEXT </w:instrText>
      </w:r>
      <w:r w:rsidR="00130951">
        <w:fldChar w:fldCharType="separate"/>
      </w:r>
      <w:r w:rsidR="00130951">
        <w:rPr>
          <w:noProof/>
        </w:rPr>
        <w:t> </w:t>
      </w:r>
      <w:r w:rsidR="00130951">
        <w:rPr>
          <w:noProof/>
        </w:rPr>
        <w:t> </w:t>
      </w:r>
      <w:r w:rsidR="00130951">
        <w:rPr>
          <w:noProof/>
        </w:rPr>
        <w:t> </w:t>
      </w:r>
      <w:r w:rsidR="00130951">
        <w:rPr>
          <w:noProof/>
        </w:rPr>
        <w:t> </w:t>
      </w:r>
      <w:r w:rsidR="00130951">
        <w:rPr>
          <w:noProof/>
        </w:rPr>
        <w:t> </w:t>
      </w:r>
      <w:r w:rsidR="00130951">
        <w:fldChar w:fldCharType="end"/>
      </w:r>
    </w:p>
    <w:p w:rsidR="006B18C6" w:rsidRDefault="006B18C6" w:rsidP="00776386">
      <w:pPr>
        <w:tabs>
          <w:tab w:val="left" w:pos="3318"/>
        </w:tabs>
        <w:rPr>
          <w:b/>
        </w:rPr>
      </w:pPr>
    </w:p>
    <w:p w:rsidR="00C67210" w:rsidRDefault="00C67210" w:rsidP="00776386">
      <w:pPr>
        <w:tabs>
          <w:tab w:val="left" w:pos="3318"/>
        </w:tabs>
        <w:rPr>
          <w:b/>
        </w:rPr>
      </w:pPr>
      <w:r w:rsidRPr="00C67210">
        <w:rPr>
          <w:b/>
        </w:rPr>
        <w:t>3. Why would the</w:t>
      </w:r>
      <w:r>
        <w:rPr>
          <w:b/>
        </w:rPr>
        <w:t xml:space="preserve"> UK</w:t>
      </w:r>
      <w:r w:rsidRPr="00C67210">
        <w:rPr>
          <w:b/>
        </w:rPr>
        <w:t xml:space="preserve"> government be concerned about increasing numbers of people in poverty? </w:t>
      </w:r>
    </w:p>
    <w:p w:rsidR="00130951" w:rsidRDefault="00130951" w:rsidP="00776386">
      <w:pPr>
        <w:tabs>
          <w:tab w:val="left" w:pos="3318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97CB1" w:rsidRDefault="00297CB1" w:rsidP="00776386">
      <w:pPr>
        <w:tabs>
          <w:tab w:val="left" w:pos="3318"/>
        </w:tabs>
        <w:rPr>
          <w:b/>
        </w:rPr>
      </w:pPr>
      <w:r>
        <w:br/>
      </w:r>
      <w:r w:rsidR="006B18C6">
        <w:t xml:space="preserve">4. </w:t>
      </w:r>
      <w:r w:rsidR="000525D8" w:rsidRPr="000525D8">
        <w:rPr>
          <w:b/>
        </w:rPr>
        <w:t xml:space="preserve">How can the government help to reduce </w:t>
      </w:r>
      <w:r w:rsidR="000525D8">
        <w:rPr>
          <w:b/>
        </w:rPr>
        <w:t xml:space="preserve">adult and </w:t>
      </w:r>
      <w:r w:rsidR="000525D8" w:rsidRPr="000525D8">
        <w:rPr>
          <w:b/>
        </w:rPr>
        <w:t>child poverty?</w:t>
      </w:r>
      <w:r w:rsidR="00130951">
        <w:rPr>
          <w:b/>
        </w:rPr>
        <w:t xml:space="preserve"> (bullet points)</w:t>
      </w:r>
      <w:r w:rsidR="00130951" w:rsidRPr="00130951">
        <w:rPr>
          <w:noProof/>
          <w:lang w:eastAsia="en-GB"/>
        </w:rPr>
        <w:t xml:space="preserve"> </w:t>
      </w:r>
    </w:p>
    <w:p w:rsidR="00297CB1" w:rsidRDefault="00130951" w:rsidP="00776386">
      <w:pPr>
        <w:tabs>
          <w:tab w:val="left" w:pos="3318"/>
        </w:tabs>
        <w:rPr>
          <w:b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97CB1" w:rsidRDefault="00297CB1" w:rsidP="00776386">
      <w:pPr>
        <w:tabs>
          <w:tab w:val="left" w:pos="3318"/>
        </w:tabs>
        <w:rPr>
          <w:b/>
        </w:rPr>
      </w:pPr>
      <w:r>
        <w:rPr>
          <w:b/>
        </w:rPr>
        <w:t>5. What are the 5 key issues in tackling UK poverty?</w:t>
      </w:r>
      <w:r w:rsidR="00130951">
        <w:rPr>
          <w:b/>
        </w:rPr>
        <w:t xml:space="preserve"> (mind-map?)</w:t>
      </w:r>
    </w:p>
    <w:p w:rsidR="00297CB1" w:rsidRPr="00297CB1" w:rsidRDefault="00130951" w:rsidP="00130951">
      <w:pPr>
        <w:tabs>
          <w:tab w:val="left" w:pos="3318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297CB1" w:rsidRPr="00297CB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40" w:rsidRDefault="008D3440" w:rsidP="00013F7E">
      <w:pPr>
        <w:spacing w:after="0" w:line="240" w:lineRule="auto"/>
      </w:pPr>
      <w:r>
        <w:separator/>
      </w:r>
    </w:p>
  </w:endnote>
  <w:endnote w:type="continuationSeparator" w:id="0">
    <w:p w:rsidR="008D3440" w:rsidRDefault="008D3440" w:rsidP="0001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40" w:rsidRDefault="008D3440" w:rsidP="00013F7E">
      <w:pPr>
        <w:spacing w:after="0" w:line="240" w:lineRule="auto"/>
      </w:pPr>
      <w:r>
        <w:separator/>
      </w:r>
    </w:p>
  </w:footnote>
  <w:footnote w:type="continuationSeparator" w:id="0">
    <w:p w:rsidR="008D3440" w:rsidRDefault="008D3440" w:rsidP="0001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F7E" w:rsidRPr="00013F7E" w:rsidRDefault="00013F7E" w:rsidP="00013F7E">
    <w:pPr>
      <w:pStyle w:val="Header"/>
    </w:pPr>
    <w:r>
      <w:t>Insert name</w:t>
    </w:r>
    <w:r>
      <w:ptab w:relativeTo="margin" w:alignment="center" w:leader="none"/>
    </w:r>
    <w:r>
      <w:t xml:space="preserve">UK Economic Issues: POVERTY </w:t>
    </w:r>
    <w:r>
      <w:ptab w:relativeTo="margin" w:alignment="right" w:leader="none"/>
    </w:r>
    <w:r>
      <w:fldChar w:fldCharType="begin"/>
    </w:r>
    <w:r>
      <w:instrText xml:space="preserve"> DATE \@ "dddd, dd MMMM yyyy" </w:instrText>
    </w:r>
    <w:r>
      <w:fldChar w:fldCharType="separate"/>
    </w:r>
    <w:r w:rsidR="0040496F">
      <w:rPr>
        <w:noProof/>
      </w:rPr>
      <w:t>Saturday, 04 January 2014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9BC"/>
    <w:multiLevelType w:val="hybridMultilevel"/>
    <w:tmpl w:val="E470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35216"/>
    <w:multiLevelType w:val="hybridMultilevel"/>
    <w:tmpl w:val="AF143EB8"/>
    <w:lvl w:ilvl="0" w:tplc="6366A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E76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6B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45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CF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EF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C3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6D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CA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AE0E79"/>
    <w:multiLevelType w:val="hybridMultilevel"/>
    <w:tmpl w:val="C9F2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7E"/>
    <w:rsid w:val="00013F7E"/>
    <w:rsid w:val="000525D8"/>
    <w:rsid w:val="00061B46"/>
    <w:rsid w:val="00095253"/>
    <w:rsid w:val="00130951"/>
    <w:rsid w:val="00297CB1"/>
    <w:rsid w:val="00347B44"/>
    <w:rsid w:val="003A7F7F"/>
    <w:rsid w:val="003B1B1F"/>
    <w:rsid w:val="0040496F"/>
    <w:rsid w:val="004211AA"/>
    <w:rsid w:val="00422C56"/>
    <w:rsid w:val="004F329F"/>
    <w:rsid w:val="006B18C6"/>
    <w:rsid w:val="00776386"/>
    <w:rsid w:val="008D3440"/>
    <w:rsid w:val="009B6EB5"/>
    <w:rsid w:val="00AD7757"/>
    <w:rsid w:val="00B31279"/>
    <w:rsid w:val="00BA1FDA"/>
    <w:rsid w:val="00BA3BE2"/>
    <w:rsid w:val="00BD38C0"/>
    <w:rsid w:val="00C67210"/>
    <w:rsid w:val="00DF66EB"/>
    <w:rsid w:val="00F1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14248-A62F-4EAD-B719-4E47604E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7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F7E"/>
  </w:style>
  <w:style w:type="paragraph" w:styleId="Footer">
    <w:name w:val="footer"/>
    <w:basedOn w:val="Normal"/>
    <w:link w:val="FooterChar"/>
    <w:uiPriority w:val="99"/>
    <w:unhideWhenUsed/>
    <w:rsid w:val="0001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F7E"/>
  </w:style>
  <w:style w:type="paragraph" w:styleId="ListParagraph">
    <w:name w:val="List Paragraph"/>
    <w:basedOn w:val="Normal"/>
    <w:uiPriority w:val="34"/>
    <w:qFormat/>
    <w:rsid w:val="00013F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775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BA1FD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97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1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4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society/joepublic/2010/may/21/poverty-figu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Tarn</dc:creator>
  <cp:keywords/>
  <dc:description/>
  <cp:lastModifiedBy>David Tarn</cp:lastModifiedBy>
  <cp:revision>3</cp:revision>
  <dcterms:created xsi:type="dcterms:W3CDTF">2014-01-04T16:01:00Z</dcterms:created>
  <dcterms:modified xsi:type="dcterms:W3CDTF">2014-01-04T16:03:00Z</dcterms:modified>
</cp:coreProperties>
</file>